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A2AB0" w14:textId="723017C3" w:rsidR="002E5E39" w:rsidRDefault="002E5E39" w:rsidP="002E5E39">
      <w:pPr>
        <w:jc w:val="center"/>
        <w:rPr>
          <w:b/>
        </w:rPr>
      </w:pPr>
      <w:r>
        <w:rPr>
          <w:b/>
        </w:rPr>
        <w:t>Social Media</w:t>
      </w:r>
      <w:r w:rsidR="004445EF">
        <w:rPr>
          <w:b/>
        </w:rPr>
        <w:t xml:space="preserve"> Model</w:t>
      </w:r>
      <w:r>
        <w:rPr>
          <w:b/>
        </w:rPr>
        <w:t xml:space="preserve"> Policy</w:t>
      </w:r>
    </w:p>
    <w:p w14:paraId="698459C2" w14:textId="77777777" w:rsidR="002E5E39" w:rsidRDefault="002E5E39" w:rsidP="002E5E39">
      <w:pPr>
        <w:jc w:val="center"/>
        <w:rPr>
          <w:b/>
        </w:rPr>
      </w:pPr>
    </w:p>
    <w:p w14:paraId="15744DAF" w14:textId="77777777" w:rsidR="002E5E39" w:rsidRDefault="002E5E39" w:rsidP="002E5E39">
      <w:pPr>
        <w:rPr>
          <w:b/>
        </w:rPr>
      </w:pPr>
      <w:r>
        <w:rPr>
          <w:b/>
        </w:rPr>
        <w:t>Purpose of the Policy</w:t>
      </w:r>
    </w:p>
    <w:p w14:paraId="6188C320" w14:textId="5D5D1E37" w:rsidR="002E5E39" w:rsidRPr="00E10FAB" w:rsidRDefault="002E5E39" w:rsidP="002E5E39">
      <w:r w:rsidRPr="00883776">
        <w:t>The purpose of this policy is to govern the uses of social media tools to engage with the public and meet the critical needs of the conservation district.  The _______ conservation district (CD) will uses Facebook, Twitter, and other platforms to cultivate relationships with the public by providing an interactive platform for communications.</w:t>
      </w:r>
    </w:p>
    <w:p w14:paraId="1F6AECBB" w14:textId="29D4F3C3" w:rsidR="00F75C62" w:rsidRDefault="00000000"/>
    <w:p w14:paraId="165D0F34" w14:textId="77777777" w:rsidR="002E5E39" w:rsidRDefault="002E5E39" w:rsidP="002E5E39">
      <w:pPr>
        <w:rPr>
          <w:b/>
        </w:rPr>
      </w:pPr>
      <w:r>
        <w:rPr>
          <w:b/>
        </w:rPr>
        <w:t>Scope</w:t>
      </w:r>
    </w:p>
    <w:p w14:paraId="70561577" w14:textId="77777777" w:rsidR="002E5E39" w:rsidRPr="0098325D" w:rsidRDefault="002E5E39" w:rsidP="002E5E39">
      <w:r>
        <w:t xml:space="preserve">This social media policy applies to conservation district employees, associates (volunteers, Big Sky Corp &amp; interns), contractors, and external customers are required to follow this social media policy.  </w:t>
      </w:r>
    </w:p>
    <w:p w14:paraId="3182643A" w14:textId="77777777" w:rsidR="002E5E39" w:rsidRDefault="002E5E39" w:rsidP="002E5E39">
      <w:pPr>
        <w:rPr>
          <w:b/>
        </w:rPr>
      </w:pPr>
    </w:p>
    <w:p w14:paraId="724BD16B" w14:textId="77777777" w:rsidR="002E5E39" w:rsidRDefault="002E5E39" w:rsidP="002E5E39">
      <w:pPr>
        <w:rPr>
          <w:b/>
        </w:rPr>
      </w:pPr>
      <w:r>
        <w:rPr>
          <w:b/>
        </w:rPr>
        <w:t>Social Media Objectives</w:t>
      </w:r>
    </w:p>
    <w:p w14:paraId="6A4D22A5" w14:textId="77777777" w:rsidR="002E5E39" w:rsidRDefault="002E5E39" w:rsidP="002E5E39">
      <w:pPr>
        <w:pStyle w:val="ListParagraph"/>
        <w:numPr>
          <w:ilvl w:val="0"/>
          <w:numId w:val="1"/>
        </w:numPr>
      </w:pPr>
      <w:r>
        <w:t xml:space="preserve">Offer timely information on conservation district events, issues, and CD meeting information. </w:t>
      </w:r>
    </w:p>
    <w:p w14:paraId="2C36F965" w14:textId="77777777" w:rsidR="002E5E39" w:rsidRDefault="002E5E39" w:rsidP="002E5E39">
      <w:pPr>
        <w:pStyle w:val="ListParagraph"/>
        <w:numPr>
          <w:ilvl w:val="0"/>
          <w:numId w:val="1"/>
        </w:numPr>
      </w:pPr>
      <w:r>
        <w:t>Increase visits to CD website</w:t>
      </w:r>
    </w:p>
    <w:p w14:paraId="540A6F48" w14:textId="77777777" w:rsidR="002E5E39" w:rsidRDefault="002E5E39" w:rsidP="002E5E39">
      <w:pPr>
        <w:pStyle w:val="ListParagraph"/>
        <w:numPr>
          <w:ilvl w:val="0"/>
          <w:numId w:val="1"/>
        </w:numPr>
      </w:pPr>
      <w:r>
        <w:t>Promote success stories, events, and meetings</w:t>
      </w:r>
    </w:p>
    <w:p w14:paraId="2F5C03F6" w14:textId="77777777" w:rsidR="002E5E39" w:rsidRDefault="002E5E39" w:rsidP="002E5E39"/>
    <w:p w14:paraId="7810AFEF" w14:textId="77777777" w:rsidR="002E5E39" w:rsidRDefault="002E5E39" w:rsidP="002E5E39">
      <w:pPr>
        <w:rPr>
          <w:b/>
        </w:rPr>
      </w:pPr>
      <w:r>
        <w:rPr>
          <w:b/>
        </w:rPr>
        <w:t xml:space="preserve">Role of the Conservation District </w:t>
      </w:r>
    </w:p>
    <w:p w14:paraId="333A4D2D" w14:textId="77777777" w:rsidR="002E5E39" w:rsidRDefault="002E5E39" w:rsidP="002E5E39">
      <w:pPr>
        <w:rPr>
          <w:b/>
        </w:rPr>
      </w:pPr>
    </w:p>
    <w:p w14:paraId="5EAF79CF" w14:textId="77777777" w:rsidR="002E5E39" w:rsidRDefault="002E5E39" w:rsidP="002E5E39">
      <w:r>
        <w:t>The conservation district board will:</w:t>
      </w:r>
    </w:p>
    <w:p w14:paraId="28DCEDAD" w14:textId="77777777" w:rsidR="002E5E39" w:rsidRDefault="002E5E39" w:rsidP="002E5E39">
      <w:pPr>
        <w:pStyle w:val="ListParagraph"/>
        <w:numPr>
          <w:ilvl w:val="0"/>
          <w:numId w:val="2"/>
        </w:numPr>
      </w:pPr>
      <w:r>
        <w:t>Reserve the right to monitor and approve content before it is published.</w:t>
      </w:r>
    </w:p>
    <w:p w14:paraId="3E96D246" w14:textId="77777777" w:rsidR="002E5E39" w:rsidRDefault="002E5E39" w:rsidP="002E5E39">
      <w:pPr>
        <w:pStyle w:val="ListParagraph"/>
        <w:numPr>
          <w:ilvl w:val="0"/>
          <w:numId w:val="2"/>
        </w:numPr>
      </w:pPr>
      <w:r>
        <w:t>Reserve the right to modify or remove any message or posting that it deems to be abusive, defamatory, in violation of copyright, trademark right or other intellectual property right, commercial promotions, or unrelated to the mission of the conservation district.</w:t>
      </w:r>
    </w:p>
    <w:p w14:paraId="3B0DABC2" w14:textId="77777777" w:rsidR="002E5E39" w:rsidRDefault="002E5E39" w:rsidP="002E5E39"/>
    <w:p w14:paraId="356D82B1" w14:textId="77777777" w:rsidR="002E5E39" w:rsidRDefault="002E5E39" w:rsidP="002E5E39">
      <w:pPr>
        <w:rPr>
          <w:b/>
        </w:rPr>
      </w:pPr>
      <w:r w:rsidRPr="00CB7939">
        <w:rPr>
          <w:b/>
        </w:rPr>
        <w:t>Procedures</w:t>
      </w:r>
    </w:p>
    <w:p w14:paraId="1761ED9C" w14:textId="3329E39E" w:rsidR="002E5E39" w:rsidRDefault="002E5E39" w:rsidP="002E5E39">
      <w:pPr>
        <w:pStyle w:val="ListParagraph"/>
        <w:numPr>
          <w:ilvl w:val="0"/>
          <w:numId w:val="3"/>
        </w:numPr>
      </w:pPr>
      <w:r>
        <w:t>Include the hash tag #Montana Conservation Districts on all postings.</w:t>
      </w:r>
    </w:p>
    <w:p w14:paraId="690DEF53" w14:textId="52BDE1A0" w:rsidR="002E5E39" w:rsidRDefault="002E5E39" w:rsidP="002E5E39">
      <w:pPr>
        <w:pStyle w:val="ListParagraph"/>
        <w:numPr>
          <w:ilvl w:val="0"/>
          <w:numId w:val="3"/>
        </w:numPr>
      </w:pPr>
      <w:r>
        <w:t>Generate a minimum of three posts per week (if possible).</w:t>
      </w:r>
    </w:p>
    <w:p w14:paraId="5985A066" w14:textId="60FD1075" w:rsidR="002E5E39" w:rsidRDefault="002E5E39" w:rsidP="002E5E39">
      <w:pPr>
        <w:pStyle w:val="ListParagraph"/>
        <w:numPr>
          <w:ilvl w:val="0"/>
          <w:numId w:val="3"/>
        </w:numPr>
      </w:pPr>
      <w:r>
        <w:t>Create links back to the CD’s webpage when posting detailed content about the CD. When posting information from another CD, a link must be created to direct users to their webpage.</w:t>
      </w:r>
    </w:p>
    <w:p w14:paraId="676D3F01" w14:textId="39EDD8CA" w:rsidR="002E5E39" w:rsidRDefault="002E5E39" w:rsidP="002E5E39">
      <w:pPr>
        <w:pStyle w:val="ListParagraph"/>
        <w:numPr>
          <w:ilvl w:val="0"/>
          <w:numId w:val="3"/>
        </w:numPr>
      </w:pPr>
      <w:r>
        <w:t>Follow intellectual property laws when reproducing and posting copyrighted text, photos, graphics, videos, and material owned by others.</w:t>
      </w:r>
    </w:p>
    <w:p w14:paraId="74A27E1E" w14:textId="5F1F726B" w:rsidR="002E5E39" w:rsidRDefault="002E5E39" w:rsidP="002E5E39">
      <w:pPr>
        <w:pStyle w:val="ListParagraph"/>
        <w:numPr>
          <w:ilvl w:val="0"/>
          <w:numId w:val="3"/>
        </w:numPr>
      </w:pPr>
      <w:r>
        <w:t>Secure written consent from individuals when posting personal photos, videos, and personal information.</w:t>
      </w:r>
    </w:p>
    <w:p w14:paraId="54756390" w14:textId="3F580566" w:rsidR="002E5E39" w:rsidRDefault="002E5E39" w:rsidP="002E5E39">
      <w:pPr>
        <w:pStyle w:val="ListParagraph"/>
        <w:numPr>
          <w:ilvl w:val="0"/>
          <w:numId w:val="3"/>
        </w:numPr>
      </w:pPr>
      <w:r>
        <w:t>Secure written permission from a parent or guardian when posting photos, videos, and personal information of children under 18 years of age.</w:t>
      </w:r>
    </w:p>
    <w:p w14:paraId="2ED3FCA9" w14:textId="556B2592" w:rsidR="002E5E39" w:rsidRDefault="002E5E39" w:rsidP="002E5E39"/>
    <w:p w14:paraId="66CCBB74" w14:textId="506AB2D2" w:rsidR="004B4470" w:rsidRDefault="004B4470" w:rsidP="004B4470">
      <w:r>
        <w:t>Information posted on social media platforms may include hypertext links or pointers created and maintained by other public or private organizations. The ________________________ conservation district provides these links and pointers solely for the convenience of its users. When users link to other websites, they are subject to the privacy and security policies of that organization’s website.</w:t>
      </w:r>
    </w:p>
    <w:p w14:paraId="0A8D3267" w14:textId="77777777" w:rsidR="002E5E39" w:rsidRDefault="002E5E39" w:rsidP="002E5E39"/>
    <w:p w14:paraId="5F79E723" w14:textId="77777777" w:rsidR="002E5E39" w:rsidRPr="002E5E39" w:rsidRDefault="002E5E39" w:rsidP="002E5E39">
      <w:pPr>
        <w:rPr>
          <w:b/>
        </w:rPr>
      </w:pPr>
      <w:r w:rsidRPr="002E5E39">
        <w:rPr>
          <w:b/>
        </w:rPr>
        <w:t>Conservation District Representatives Comment Policy</w:t>
      </w:r>
    </w:p>
    <w:p w14:paraId="4B073BE9" w14:textId="77777777" w:rsidR="002E5E39" w:rsidRDefault="002E5E39" w:rsidP="002E5E39"/>
    <w:p w14:paraId="74153BC0" w14:textId="513DCDA6" w:rsidR="002E5E39" w:rsidRPr="00882F61" w:rsidRDefault="002E5E39" w:rsidP="002E5E39">
      <w:r w:rsidRPr="00882F61">
        <w:t xml:space="preserve">All </w:t>
      </w:r>
      <w:r>
        <w:t xml:space="preserve">CD board members, employees, and associates must: </w:t>
      </w:r>
    </w:p>
    <w:p w14:paraId="48E93FFF" w14:textId="77777777" w:rsidR="002E5E39" w:rsidRDefault="002E5E39" w:rsidP="002E5E39">
      <w:pPr>
        <w:pStyle w:val="ListParagraph"/>
        <w:numPr>
          <w:ilvl w:val="0"/>
          <w:numId w:val="4"/>
        </w:numPr>
      </w:pPr>
      <w:r>
        <w:t>Identify themselves when using personal media accounts.</w:t>
      </w:r>
    </w:p>
    <w:p w14:paraId="69985ABA" w14:textId="79F8D28A" w:rsidR="002E5E39" w:rsidRDefault="002E5E39" w:rsidP="002E5E39">
      <w:pPr>
        <w:pStyle w:val="ListParagraph"/>
        <w:numPr>
          <w:ilvl w:val="0"/>
          <w:numId w:val="4"/>
        </w:numPr>
      </w:pPr>
      <w:r>
        <w:t>Abide by equal opportunity employment, harassment and policies which apply to social media communications with equal force as other forms of verbal or written communications.</w:t>
      </w:r>
    </w:p>
    <w:p w14:paraId="59B1FD5B" w14:textId="5C45E0BB" w:rsidR="002E5E39" w:rsidRDefault="002E5E39" w:rsidP="002E5E39">
      <w:pPr>
        <w:pStyle w:val="ListParagraph"/>
        <w:numPr>
          <w:ilvl w:val="0"/>
          <w:numId w:val="4"/>
        </w:numPr>
      </w:pPr>
      <w:r>
        <w:t>Post only information related to their work.</w:t>
      </w:r>
    </w:p>
    <w:p w14:paraId="7FCB3D12" w14:textId="7A1885FF" w:rsidR="002E5E39" w:rsidRDefault="002E5E39" w:rsidP="002E5E39">
      <w:pPr>
        <w:pStyle w:val="ListParagraph"/>
        <w:numPr>
          <w:ilvl w:val="0"/>
          <w:numId w:val="4"/>
        </w:numPr>
      </w:pPr>
      <w:r>
        <w:t>Follow all applicable conservation district and local government policies, including the Code of Ethics detailed in the Standard of Conduct section of MCA Title 2 Chapter 2 Part 1.</w:t>
      </w:r>
    </w:p>
    <w:p w14:paraId="19D98D03" w14:textId="05E2AE13" w:rsidR="002E5E39" w:rsidRDefault="002E5E39" w:rsidP="002E5E39"/>
    <w:p w14:paraId="0781715E" w14:textId="6F81A5B1" w:rsidR="002E5E39" w:rsidRDefault="002E5E39" w:rsidP="002E5E39">
      <w:r>
        <w:t>The CD Board reserves the right to monitor, prohibit, restrict, block, suspend, terminate,</w:t>
      </w:r>
      <w:r w:rsidR="000A23BF">
        <w:t xml:space="preserve"> delete,</w:t>
      </w:r>
      <w:r>
        <w:t xml:space="preserve"> or discontinue an individual’s access to the CD’s hosted media website</w:t>
      </w:r>
    </w:p>
    <w:p w14:paraId="643CB1E4" w14:textId="5640B1BD" w:rsidR="002E5E39" w:rsidRDefault="002E5E39" w:rsidP="002E5E39"/>
    <w:p w14:paraId="1F265FE9" w14:textId="77777777" w:rsidR="002E5E39" w:rsidRDefault="002E5E39" w:rsidP="002E5E39">
      <w:pPr>
        <w:rPr>
          <w:b/>
        </w:rPr>
      </w:pPr>
      <w:r>
        <w:rPr>
          <w:b/>
        </w:rPr>
        <w:t>Public Comment Policy</w:t>
      </w:r>
    </w:p>
    <w:p w14:paraId="36889A45" w14:textId="18595CFD" w:rsidR="002E5E39" w:rsidRDefault="002E5E39" w:rsidP="002E5E39">
      <w:r>
        <w:t>Social media platforms (Facebook, Twitter, Instagram, etc.) are a public forum with the purpose of promoting, disseminating, and receiving information regarding the activities of the ___________________ conservation district.</w:t>
      </w:r>
    </w:p>
    <w:p w14:paraId="37511EAB" w14:textId="3E1247E9" w:rsidR="002E5E39" w:rsidRDefault="002E5E39" w:rsidP="002E5E39"/>
    <w:p w14:paraId="65C3B40F" w14:textId="355B5C13" w:rsidR="004B4470" w:rsidRDefault="004B4470" w:rsidP="002E5E39">
      <w:r>
        <w:rPr>
          <w:i/>
          <w:iCs/>
        </w:rPr>
        <w:t xml:space="preserve">Add </w:t>
      </w:r>
      <w:r w:rsidRPr="004B4470">
        <w:rPr>
          <w:i/>
          <w:iCs/>
        </w:rPr>
        <w:t>Notice</w:t>
      </w:r>
      <w:r>
        <w:rPr>
          <w:i/>
          <w:iCs/>
        </w:rPr>
        <w:t>s</w:t>
      </w:r>
      <w:r>
        <w:t xml:space="preserve">: </w:t>
      </w:r>
    </w:p>
    <w:p w14:paraId="5E5D7B8D" w14:textId="79567E7C" w:rsidR="002E5E39" w:rsidRDefault="004B4470" w:rsidP="004B4470">
      <w:pPr>
        <w:pStyle w:val="ListParagraph"/>
        <w:numPr>
          <w:ilvl w:val="0"/>
          <w:numId w:val="5"/>
        </w:numPr>
      </w:pPr>
      <w:r>
        <w:t>All c</w:t>
      </w:r>
      <w:r w:rsidR="002E5E39">
        <w:t xml:space="preserve">omments </w:t>
      </w:r>
      <w:r>
        <w:t xml:space="preserve">should </w:t>
      </w:r>
      <w:r w:rsidR="002E5E39">
        <w:t>be restricted to 200 words.</w:t>
      </w:r>
    </w:p>
    <w:p w14:paraId="44D39812" w14:textId="77777777" w:rsidR="004B4470" w:rsidRDefault="004B4470" w:rsidP="004B4470">
      <w:pPr>
        <w:pStyle w:val="ListParagraph"/>
        <w:numPr>
          <w:ilvl w:val="0"/>
          <w:numId w:val="5"/>
        </w:numPr>
      </w:pPr>
      <w:r>
        <w:t>All comments posted by an individual become a part of the public record.</w:t>
      </w:r>
    </w:p>
    <w:p w14:paraId="2F782E3B" w14:textId="4F401924" w:rsidR="002E5E39" w:rsidRDefault="004B4470" w:rsidP="002E5E39">
      <w:pPr>
        <w:pStyle w:val="ListParagraph"/>
        <w:numPr>
          <w:ilvl w:val="0"/>
          <w:numId w:val="5"/>
        </w:numPr>
      </w:pPr>
      <w:r>
        <w:t>C</w:t>
      </w:r>
      <w:r w:rsidR="002E5E39">
        <w:t>omments posted to</w:t>
      </w:r>
      <w:r>
        <w:t xml:space="preserve"> this site are not always monitored on a regular basis due to the part-time status of some of the conservation district staff. </w:t>
      </w:r>
    </w:p>
    <w:p w14:paraId="19724837" w14:textId="77777777" w:rsidR="004B4470" w:rsidRDefault="004B4470" w:rsidP="004B4470">
      <w:pPr>
        <w:pStyle w:val="ListParagraph"/>
      </w:pPr>
    </w:p>
    <w:p w14:paraId="1C85E3A7" w14:textId="2B6FD26E" w:rsidR="004B4470" w:rsidRDefault="004B4470" w:rsidP="004B4470">
      <w:pPr>
        <w:rPr>
          <w:i/>
          <w:iCs/>
        </w:rPr>
      </w:pPr>
      <w:r>
        <w:rPr>
          <w:i/>
          <w:iCs/>
        </w:rPr>
        <w:t>Add Guidelines:</w:t>
      </w:r>
    </w:p>
    <w:p w14:paraId="22F1938E" w14:textId="77777777" w:rsidR="004B4470" w:rsidRDefault="004B4470" w:rsidP="004B4470">
      <w:r>
        <w:t>To ensure that all posts and discussion are productive, respectful, and consistent with the ______________conservation district’s mission and goals, public commenters shall refrain from the following:</w:t>
      </w:r>
    </w:p>
    <w:p w14:paraId="7BE8898B" w14:textId="77777777" w:rsidR="004B4470" w:rsidRPr="004B4470" w:rsidRDefault="004B4470" w:rsidP="004B4470"/>
    <w:p w14:paraId="4407C4C5" w14:textId="05B65089" w:rsidR="004B4470" w:rsidRDefault="004B4470" w:rsidP="004B4470">
      <w:pPr>
        <w:pStyle w:val="ListParagraph"/>
        <w:numPr>
          <w:ilvl w:val="0"/>
          <w:numId w:val="7"/>
        </w:numPr>
      </w:pPr>
      <w:r>
        <w:t>Comments that promote, foster, or perpetuate discrimination on any basis, including but not limited to race, creed, color, age, religion, gender, marital status, national origin, physical or mental disability, or sexual orientation.</w:t>
      </w:r>
    </w:p>
    <w:p w14:paraId="79148384" w14:textId="77777777" w:rsidR="004B4470" w:rsidRDefault="004B4470" w:rsidP="004B4470">
      <w:pPr>
        <w:pStyle w:val="ListParagraph"/>
        <w:numPr>
          <w:ilvl w:val="0"/>
          <w:numId w:val="7"/>
        </w:numPr>
      </w:pPr>
      <w:r>
        <w:t>Comments that are hateful, inflammatory, obscene, profane, sexual, violent language, or sexual orientation</w:t>
      </w:r>
    </w:p>
    <w:p w14:paraId="230669DF" w14:textId="77777777" w:rsidR="004B4470" w:rsidRDefault="004B4470" w:rsidP="004B4470">
      <w:pPr>
        <w:pStyle w:val="ListParagraph"/>
        <w:numPr>
          <w:ilvl w:val="0"/>
          <w:numId w:val="7"/>
        </w:numPr>
      </w:pPr>
      <w:r>
        <w:t>Comments that personally attack, defame, or threaten any person in the organization.</w:t>
      </w:r>
    </w:p>
    <w:p w14:paraId="481860DC" w14:textId="77777777" w:rsidR="004B4470" w:rsidRDefault="004B4470" w:rsidP="004B4470">
      <w:pPr>
        <w:pStyle w:val="ListParagraph"/>
        <w:numPr>
          <w:ilvl w:val="0"/>
          <w:numId w:val="7"/>
        </w:numPr>
      </w:pPr>
      <w:r>
        <w:t>Comments that solicit, advertise, or endorse financial, commercial, or non-governmental activities, services, or products of other organizations.</w:t>
      </w:r>
    </w:p>
    <w:p w14:paraId="6A48B162" w14:textId="77777777" w:rsidR="004B4470" w:rsidRDefault="004B4470" w:rsidP="004B4470">
      <w:pPr>
        <w:pStyle w:val="ListParagraph"/>
        <w:numPr>
          <w:ilvl w:val="0"/>
          <w:numId w:val="7"/>
        </w:numPr>
      </w:pPr>
      <w:r w:rsidRPr="00456309">
        <w:t>Comments that suggest or encourage illegal activities</w:t>
      </w:r>
      <w:r>
        <w:t>.</w:t>
      </w:r>
    </w:p>
    <w:p w14:paraId="01C9F82A" w14:textId="77777777" w:rsidR="004B4470" w:rsidRDefault="004B4470" w:rsidP="004B4470">
      <w:pPr>
        <w:pStyle w:val="ListParagraph"/>
        <w:numPr>
          <w:ilvl w:val="0"/>
          <w:numId w:val="7"/>
        </w:numPr>
      </w:pPr>
      <w:r>
        <w:t>Comments that include phone numbers, home or email addresses, or social security numbers.</w:t>
      </w:r>
    </w:p>
    <w:p w14:paraId="215698AD" w14:textId="2A529ADC" w:rsidR="004B4470" w:rsidRDefault="004B4470" w:rsidP="004B4470"/>
    <w:p w14:paraId="3A043A5F" w14:textId="77777777" w:rsidR="004B4470" w:rsidRPr="004B4470" w:rsidRDefault="004B4470" w:rsidP="004B4470">
      <w:r>
        <w:t xml:space="preserve">The conservation district reserves the right to edit and/or remove comments that violate the guidelines. Violating the conservation district’s guidelines may result in the public user </w:t>
      </w:r>
      <w:r>
        <w:lastRenderedPageBreak/>
        <w:t>permanently being barred from using the social media platform of the ________________________ conservation district.</w:t>
      </w:r>
    </w:p>
    <w:p w14:paraId="37365268" w14:textId="77777777" w:rsidR="004B4470" w:rsidRDefault="004B4470" w:rsidP="004B4470"/>
    <w:p w14:paraId="6B54A671" w14:textId="0FBFDF5E" w:rsidR="004B4470" w:rsidRDefault="000A23BF" w:rsidP="004B4470">
      <w:pPr>
        <w:rPr>
          <w:b/>
          <w:bCs/>
        </w:rPr>
      </w:pPr>
      <w:r>
        <w:rPr>
          <w:b/>
          <w:bCs/>
        </w:rPr>
        <w:t>Disclaimer</w:t>
      </w:r>
    </w:p>
    <w:p w14:paraId="78BE0184" w14:textId="42CA14A1" w:rsidR="000A23BF" w:rsidRDefault="000A23BF" w:rsidP="004B4470">
      <w:r>
        <w:t>The comments and opinions expressed by users of this site do not reflect the opinions of the ________________________ conservation district or its employees or associates. Comments, including those deleted for violating the district’s public comment policy, will be retained as public documents, and may be disclosed pursuant to a public record request. The ________________________ conservation district does not endorse the organization sponsoring links to other websites or advertisements for products or services.</w:t>
      </w:r>
    </w:p>
    <w:p w14:paraId="02A29074" w14:textId="09CB6E9B" w:rsidR="000A23BF" w:rsidRDefault="000A23BF" w:rsidP="004B4470"/>
    <w:p w14:paraId="5C5EE31C" w14:textId="3F3B88DB" w:rsidR="000A23BF" w:rsidRDefault="000A23BF" w:rsidP="004B4470"/>
    <w:p w14:paraId="69FE11AC" w14:textId="27F6CF97" w:rsidR="000A23BF" w:rsidRDefault="000A23BF" w:rsidP="004B4470">
      <w:pPr>
        <w:rPr>
          <w:b/>
          <w:bCs/>
        </w:rPr>
      </w:pPr>
      <w:r>
        <w:rPr>
          <w:b/>
          <w:bCs/>
        </w:rPr>
        <w:t>Note</w:t>
      </w:r>
    </w:p>
    <w:p w14:paraId="4D96CC1D" w14:textId="0D2D0C67" w:rsidR="000A23BF" w:rsidRPr="000A23BF" w:rsidRDefault="000A23BF" w:rsidP="004B4470">
      <w:pPr>
        <w:rPr>
          <w:i/>
          <w:iCs/>
        </w:rPr>
      </w:pPr>
      <w:r>
        <w:rPr>
          <w:i/>
          <w:iCs/>
        </w:rPr>
        <w:t>This social media policy was approved on (date) by the (name of the conservation district).</w:t>
      </w:r>
    </w:p>
    <w:p w14:paraId="7048E569" w14:textId="77777777" w:rsidR="000A23BF" w:rsidRPr="000A23BF" w:rsidRDefault="000A23BF" w:rsidP="004B4470"/>
    <w:sectPr w:rsidR="000A23BF" w:rsidRPr="000A23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B38CB"/>
    <w:multiLevelType w:val="hybridMultilevel"/>
    <w:tmpl w:val="EF622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F605B"/>
    <w:multiLevelType w:val="hybridMultilevel"/>
    <w:tmpl w:val="C1B6F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8224A"/>
    <w:multiLevelType w:val="hybridMultilevel"/>
    <w:tmpl w:val="390E1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9F6D66"/>
    <w:multiLevelType w:val="hybridMultilevel"/>
    <w:tmpl w:val="6C76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A53D70"/>
    <w:multiLevelType w:val="hybridMultilevel"/>
    <w:tmpl w:val="70085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C50864"/>
    <w:multiLevelType w:val="hybridMultilevel"/>
    <w:tmpl w:val="32E61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206935"/>
    <w:multiLevelType w:val="hybridMultilevel"/>
    <w:tmpl w:val="C9EE5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4890770">
    <w:abstractNumId w:val="5"/>
  </w:num>
  <w:num w:numId="2" w16cid:durableId="1675181526">
    <w:abstractNumId w:val="2"/>
  </w:num>
  <w:num w:numId="3" w16cid:durableId="820005267">
    <w:abstractNumId w:val="3"/>
  </w:num>
  <w:num w:numId="4" w16cid:durableId="1859587031">
    <w:abstractNumId w:val="4"/>
  </w:num>
  <w:num w:numId="5" w16cid:durableId="1596161033">
    <w:abstractNumId w:val="1"/>
  </w:num>
  <w:num w:numId="6" w16cid:durableId="2138254884">
    <w:abstractNumId w:val="0"/>
  </w:num>
  <w:num w:numId="7" w16cid:durableId="1992902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E39"/>
    <w:rsid w:val="000A23BF"/>
    <w:rsid w:val="002E5E39"/>
    <w:rsid w:val="00365121"/>
    <w:rsid w:val="004445EF"/>
    <w:rsid w:val="004B4470"/>
    <w:rsid w:val="0052637C"/>
    <w:rsid w:val="00F41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61A41"/>
  <w15:chartTrackingRefBased/>
  <w15:docId w15:val="{56048739-0698-48D6-808B-DC75A469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E3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E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E39"/>
    <w:rPr>
      <w:rFonts w:ascii="Segoe UI" w:hAnsi="Segoe UI" w:cs="Segoe UI"/>
      <w:sz w:val="18"/>
      <w:szCs w:val="18"/>
    </w:rPr>
  </w:style>
  <w:style w:type="paragraph" w:styleId="ListParagraph">
    <w:name w:val="List Paragraph"/>
    <w:basedOn w:val="Normal"/>
    <w:uiPriority w:val="34"/>
    <w:qFormat/>
    <w:rsid w:val="002E5E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813</Words>
  <Characters>4637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Chris Evans</cp:lastModifiedBy>
  <cp:revision>2</cp:revision>
  <dcterms:created xsi:type="dcterms:W3CDTF">2023-01-12T17:25:00Z</dcterms:created>
  <dcterms:modified xsi:type="dcterms:W3CDTF">2023-01-12T17:25:00Z</dcterms:modified>
</cp:coreProperties>
</file>